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93" w:rsidRPr="00A65185" w:rsidRDefault="002D5EEE" w:rsidP="00A65185">
      <w:pPr>
        <w:pStyle w:val="20"/>
        <w:shd w:val="clear" w:color="auto" w:fill="auto"/>
        <w:spacing w:after="0" w:line="240" w:lineRule="atLeast"/>
        <w:ind w:right="198"/>
        <w:rPr>
          <w:b/>
          <w:sz w:val="28"/>
          <w:szCs w:val="28"/>
        </w:rPr>
      </w:pPr>
      <w:r w:rsidRPr="00A65185">
        <w:rPr>
          <w:b/>
          <w:sz w:val="28"/>
          <w:szCs w:val="28"/>
        </w:rPr>
        <w:t>Муниципальное образование</w:t>
      </w:r>
    </w:p>
    <w:p w:rsidR="00481993" w:rsidRPr="00A65185" w:rsidRDefault="002D5EEE" w:rsidP="00A65185">
      <w:pPr>
        <w:pStyle w:val="20"/>
        <w:shd w:val="clear" w:color="auto" w:fill="auto"/>
        <w:spacing w:after="0" w:line="240" w:lineRule="atLeast"/>
        <w:ind w:right="198"/>
        <w:rPr>
          <w:b/>
          <w:sz w:val="28"/>
          <w:szCs w:val="28"/>
        </w:rPr>
      </w:pPr>
      <w:r w:rsidRPr="00A65185">
        <w:rPr>
          <w:b/>
          <w:sz w:val="28"/>
          <w:szCs w:val="28"/>
        </w:rPr>
        <w:t>Ханты-Мансийского автономного округа - Югры</w:t>
      </w:r>
    </w:p>
    <w:p w:rsidR="00F42441" w:rsidRPr="00A65185" w:rsidRDefault="002D5EEE" w:rsidP="00A65185">
      <w:pPr>
        <w:pStyle w:val="20"/>
        <w:shd w:val="clear" w:color="auto" w:fill="auto"/>
        <w:spacing w:after="0" w:line="240" w:lineRule="atLeast"/>
        <w:ind w:right="198"/>
        <w:rPr>
          <w:sz w:val="28"/>
          <w:szCs w:val="28"/>
        </w:rPr>
      </w:pPr>
      <w:r w:rsidRPr="00A65185">
        <w:rPr>
          <w:b/>
          <w:sz w:val="28"/>
          <w:szCs w:val="28"/>
        </w:rPr>
        <w:t>городской округ город Ханты-Мансийск</w:t>
      </w:r>
    </w:p>
    <w:p w:rsidR="00A65185" w:rsidRDefault="00A65185" w:rsidP="00A65185">
      <w:pPr>
        <w:pStyle w:val="30"/>
        <w:shd w:val="clear" w:color="auto" w:fill="auto"/>
        <w:spacing w:before="0" w:after="0" w:line="240" w:lineRule="atLeast"/>
        <w:ind w:right="198" w:firstLine="0"/>
      </w:pPr>
    </w:p>
    <w:p w:rsidR="00481993" w:rsidRPr="00A65185" w:rsidRDefault="002D5EEE" w:rsidP="00A65185">
      <w:pPr>
        <w:pStyle w:val="30"/>
        <w:shd w:val="clear" w:color="auto" w:fill="auto"/>
        <w:spacing w:before="0" w:after="0" w:line="240" w:lineRule="atLeast"/>
        <w:ind w:right="198" w:firstLine="0"/>
      </w:pPr>
      <w:r w:rsidRPr="00A65185">
        <w:t>ДЕПАРТАМЕНТ ГОРОДСКОГО ХОЗЯЙСТВА</w:t>
      </w:r>
    </w:p>
    <w:p w:rsidR="00F42441" w:rsidRPr="00A65185" w:rsidRDefault="002D5EEE" w:rsidP="00A65185">
      <w:pPr>
        <w:pStyle w:val="30"/>
        <w:shd w:val="clear" w:color="auto" w:fill="auto"/>
        <w:spacing w:before="0" w:after="0" w:line="240" w:lineRule="atLeast"/>
        <w:ind w:right="198" w:firstLine="0"/>
      </w:pPr>
      <w:r w:rsidRPr="00A65185">
        <w:t>АДМИНИСТРАЦИИ ГОРОДА ХАНТЫ-МАНСИЙСКА</w:t>
      </w:r>
    </w:p>
    <w:p w:rsidR="00A65185" w:rsidRDefault="00A65185">
      <w:pPr>
        <w:pStyle w:val="30"/>
        <w:shd w:val="clear" w:color="auto" w:fill="auto"/>
        <w:spacing w:before="0" w:after="274" w:line="280" w:lineRule="exact"/>
        <w:ind w:right="200" w:firstLine="0"/>
      </w:pPr>
    </w:p>
    <w:p w:rsidR="00F42441" w:rsidRDefault="002D5EEE">
      <w:pPr>
        <w:pStyle w:val="30"/>
        <w:shd w:val="clear" w:color="auto" w:fill="auto"/>
        <w:spacing w:before="0" w:after="274" w:line="280" w:lineRule="exact"/>
        <w:ind w:right="200" w:firstLine="0"/>
      </w:pPr>
      <w:r>
        <w:t>ПРИКАЗ</w:t>
      </w:r>
    </w:p>
    <w:p w:rsidR="00F42441" w:rsidRDefault="006A1AC0" w:rsidP="006A1AC0">
      <w:pPr>
        <w:pStyle w:val="30"/>
        <w:shd w:val="clear" w:color="auto" w:fill="auto"/>
        <w:tabs>
          <w:tab w:val="left" w:leader="underscore" w:pos="2742"/>
        </w:tabs>
        <w:spacing w:before="0" w:after="481" w:line="280" w:lineRule="exact"/>
        <w:ind w:firstLine="0"/>
        <w:jc w:val="left"/>
      </w:pPr>
      <w:r>
        <w:t>«</w:t>
      </w:r>
      <w:r w:rsidR="00682DFB">
        <w:t>10</w:t>
      </w:r>
      <w:r>
        <w:t xml:space="preserve">» </w:t>
      </w:r>
      <w:r w:rsidR="00F8405B">
        <w:t xml:space="preserve">ноября </w:t>
      </w:r>
      <w:r w:rsidR="002D5EEE">
        <w:t>2015г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05B">
        <w:tab/>
      </w:r>
      <w:r w:rsidR="00F8405B">
        <w:tab/>
      </w:r>
      <w:r w:rsidR="00F8405B">
        <w:tab/>
      </w:r>
      <w:r>
        <w:t>№</w:t>
      </w:r>
      <w:r w:rsidR="00F8405B">
        <w:t xml:space="preserve"> 1</w:t>
      </w:r>
      <w:r w:rsidR="00682DFB">
        <w:t>60</w:t>
      </w:r>
    </w:p>
    <w:p w:rsidR="00682DFB" w:rsidRDefault="00682DFB" w:rsidP="00682DFB">
      <w:pPr>
        <w:pStyle w:val="31"/>
        <w:shd w:val="clear" w:color="auto" w:fill="auto"/>
        <w:spacing w:before="0" w:after="0"/>
        <w:ind w:right="2900"/>
      </w:pPr>
      <w:r>
        <w:t xml:space="preserve">О внесении изменений в Приказ </w:t>
      </w:r>
      <w:proofErr w:type="gramStart"/>
      <w:r>
        <w:t>Департамента городского хозяйства администрации города Ханты-Мансийска</w:t>
      </w:r>
      <w:proofErr w:type="gramEnd"/>
      <w:r>
        <w:t xml:space="preserve"> </w:t>
      </w:r>
    </w:p>
    <w:p w:rsidR="00682DFB" w:rsidRDefault="00682DFB" w:rsidP="00682DFB">
      <w:pPr>
        <w:pStyle w:val="31"/>
        <w:shd w:val="clear" w:color="auto" w:fill="auto"/>
        <w:spacing w:before="0" w:after="0"/>
        <w:ind w:right="2900"/>
      </w:pPr>
      <w:r>
        <w:t xml:space="preserve">от 16.11.2016 № 154 </w:t>
      </w:r>
    </w:p>
    <w:p w:rsidR="00F42441" w:rsidRDefault="00682DFB" w:rsidP="00682DFB">
      <w:pPr>
        <w:pStyle w:val="31"/>
        <w:shd w:val="clear" w:color="auto" w:fill="auto"/>
        <w:spacing w:before="0" w:after="0"/>
        <w:ind w:right="2900"/>
      </w:pPr>
      <w:r>
        <w:t>«</w:t>
      </w:r>
      <w:r w:rsidR="002D5EEE">
        <w:t>Об утверждени</w:t>
      </w:r>
      <w:r w:rsidR="006A1AC0">
        <w:t>и положения о порядке проведения</w:t>
      </w:r>
      <w:r w:rsidR="002D5EEE">
        <w:t xml:space="preserve"> аттестации руководителей муниципальных предприятий и </w:t>
      </w:r>
      <w:proofErr w:type="gramStart"/>
      <w:r w:rsidR="002D5EEE">
        <w:t>учреждений</w:t>
      </w:r>
      <w:proofErr w:type="gramEnd"/>
      <w:r w:rsidR="002D5EEE">
        <w:t xml:space="preserve"> подведомственных Департаменту городского хозяйства Администрации города Ханты-Мансийска</w:t>
      </w:r>
      <w:r>
        <w:t>»</w:t>
      </w:r>
    </w:p>
    <w:p w:rsidR="00682DFB" w:rsidRDefault="00682DFB" w:rsidP="00682DFB">
      <w:pPr>
        <w:pStyle w:val="31"/>
        <w:shd w:val="clear" w:color="auto" w:fill="auto"/>
        <w:spacing w:before="0" w:after="0"/>
        <w:ind w:right="2900"/>
      </w:pPr>
    </w:p>
    <w:p w:rsidR="00682DFB" w:rsidRPr="00682DFB" w:rsidRDefault="00682DFB" w:rsidP="00682DFB">
      <w:pPr>
        <w:pStyle w:val="af0"/>
        <w:shd w:val="clear" w:color="auto" w:fill="FEFFFE"/>
        <w:spacing w:before="62" w:line="302" w:lineRule="exact"/>
        <w:ind w:firstLine="576"/>
        <w:jc w:val="both"/>
        <w:rPr>
          <w:sz w:val="28"/>
          <w:szCs w:val="28"/>
          <w:shd w:val="clear" w:color="auto" w:fill="FEFFFE"/>
        </w:rPr>
      </w:pPr>
      <w:r w:rsidRPr="00682DFB">
        <w:rPr>
          <w:sz w:val="28"/>
          <w:szCs w:val="28"/>
          <w:shd w:val="clear" w:color="auto" w:fill="FEFFFE"/>
        </w:rPr>
        <w:t>В</w:t>
      </w:r>
      <w:r w:rsidRPr="00682DFB">
        <w:rPr>
          <w:sz w:val="28"/>
          <w:szCs w:val="28"/>
          <w:shd w:val="clear" w:color="auto" w:fill="FEFFFE"/>
        </w:rPr>
        <w:t xml:space="preserve"> соответствии </w:t>
      </w:r>
      <w:r w:rsidRPr="00682DFB">
        <w:rPr>
          <w:sz w:val="28"/>
          <w:szCs w:val="28"/>
          <w:shd w:val="clear" w:color="auto" w:fill="FEFFFE"/>
        </w:rPr>
        <w:t>с</w:t>
      </w:r>
      <w:r w:rsidRPr="00682DFB">
        <w:rPr>
          <w:sz w:val="28"/>
          <w:szCs w:val="28"/>
          <w:shd w:val="clear" w:color="auto" w:fill="FEFFFE"/>
        </w:rPr>
        <w:t xml:space="preserve"> Трудовым кодексом Российской Федерации, </w:t>
      </w:r>
      <w:r>
        <w:rPr>
          <w:sz w:val="28"/>
          <w:szCs w:val="28"/>
          <w:shd w:val="clear" w:color="auto" w:fill="FEFFFE"/>
        </w:rPr>
        <w:t>Решени</w:t>
      </w:r>
      <w:r w:rsidRPr="00682DFB">
        <w:rPr>
          <w:sz w:val="28"/>
          <w:szCs w:val="28"/>
          <w:shd w:val="clear" w:color="auto" w:fill="FEFFFE"/>
        </w:rPr>
        <w:t xml:space="preserve">ем Думы </w:t>
      </w:r>
      <w:r>
        <w:rPr>
          <w:sz w:val="28"/>
          <w:szCs w:val="28"/>
          <w:shd w:val="clear" w:color="auto" w:fill="FEFFFE"/>
        </w:rPr>
        <w:t>города Хант</w:t>
      </w:r>
      <w:r w:rsidRPr="00682DFB">
        <w:rPr>
          <w:sz w:val="28"/>
          <w:szCs w:val="28"/>
          <w:shd w:val="clear" w:color="auto" w:fill="FEFFFE"/>
        </w:rPr>
        <w:t xml:space="preserve">ы-Мансийска от 03.12.2013 </w:t>
      </w:r>
      <w:r>
        <w:rPr>
          <w:sz w:val="28"/>
          <w:szCs w:val="28"/>
          <w:shd w:val="clear" w:color="auto" w:fill="FEFFFE"/>
        </w:rPr>
        <w:t>№450</w:t>
      </w:r>
      <w:r w:rsidRPr="00682DFB">
        <w:rPr>
          <w:sz w:val="28"/>
          <w:szCs w:val="28"/>
          <w:shd w:val="clear" w:color="auto" w:fill="FEFFFE"/>
        </w:rPr>
        <w:t xml:space="preserve">-V РД «О </w:t>
      </w:r>
      <w:proofErr w:type="gramStart"/>
      <w:r w:rsidRPr="00682DFB">
        <w:rPr>
          <w:sz w:val="28"/>
          <w:szCs w:val="28"/>
          <w:shd w:val="clear" w:color="auto" w:fill="FEFFFE"/>
        </w:rPr>
        <w:t>Положении</w:t>
      </w:r>
      <w:proofErr w:type="gramEnd"/>
      <w:r w:rsidRPr="00682DFB">
        <w:rPr>
          <w:sz w:val="28"/>
          <w:szCs w:val="28"/>
          <w:shd w:val="clear" w:color="auto" w:fill="FEFFFE"/>
        </w:rPr>
        <w:t xml:space="preserve"> о размерах </w:t>
      </w:r>
      <w:r>
        <w:rPr>
          <w:sz w:val="28"/>
          <w:szCs w:val="28"/>
          <w:shd w:val="clear" w:color="auto" w:fill="FEFFFE"/>
        </w:rPr>
        <w:t>и</w:t>
      </w:r>
      <w:r w:rsidRPr="00682DFB">
        <w:rPr>
          <w:sz w:val="28"/>
          <w:szCs w:val="28"/>
          <w:shd w:val="clear" w:color="auto" w:fill="FEFFFE"/>
        </w:rPr>
        <w:t xml:space="preserve"> условиях оплаты труда и иных выплат </w:t>
      </w:r>
      <w:r w:rsidRPr="00682DFB">
        <w:rPr>
          <w:sz w:val="28"/>
          <w:szCs w:val="28"/>
          <w:shd w:val="clear" w:color="auto" w:fill="FEFFFE"/>
        </w:rPr>
        <w:t>руководителям</w:t>
      </w:r>
      <w:r w:rsidRPr="00682DFB">
        <w:rPr>
          <w:sz w:val="28"/>
          <w:szCs w:val="28"/>
          <w:shd w:val="clear" w:color="auto" w:fill="FEFFFE"/>
        </w:rPr>
        <w:t xml:space="preserve"> и </w:t>
      </w:r>
      <w:r w:rsidRPr="00682DFB">
        <w:rPr>
          <w:sz w:val="28"/>
          <w:szCs w:val="28"/>
          <w:shd w:val="clear" w:color="auto" w:fill="FEFFFE"/>
        </w:rPr>
        <w:br/>
        <w:t>работникам муниципальных казенных учреждений города Ханты-Мансийска», в целях повышения эффективности работы предприятий и</w:t>
      </w:r>
      <w:r>
        <w:rPr>
          <w:sz w:val="28"/>
          <w:szCs w:val="28"/>
          <w:shd w:val="clear" w:color="auto" w:fill="FEFFFE"/>
        </w:rPr>
        <w:t xml:space="preserve"> </w:t>
      </w:r>
      <w:r w:rsidRPr="00682DFB">
        <w:rPr>
          <w:sz w:val="28"/>
          <w:szCs w:val="28"/>
          <w:shd w:val="clear" w:color="auto" w:fill="FEFFFE"/>
        </w:rPr>
        <w:t>учреждений, п</w:t>
      </w:r>
      <w:r>
        <w:rPr>
          <w:sz w:val="28"/>
          <w:szCs w:val="28"/>
          <w:shd w:val="clear" w:color="auto" w:fill="FEFFFE"/>
        </w:rPr>
        <w:t>од</w:t>
      </w:r>
      <w:r w:rsidRPr="00682DFB">
        <w:rPr>
          <w:sz w:val="28"/>
          <w:szCs w:val="28"/>
          <w:shd w:val="clear" w:color="auto" w:fill="FEFFFE"/>
        </w:rPr>
        <w:t xml:space="preserve">ведомственных Департаменту городского хозяйства Администрации </w:t>
      </w:r>
      <w:r>
        <w:rPr>
          <w:sz w:val="28"/>
          <w:szCs w:val="28"/>
          <w:shd w:val="clear" w:color="auto" w:fill="FEFFFE"/>
        </w:rPr>
        <w:t>г</w:t>
      </w:r>
      <w:r w:rsidRPr="00682DFB">
        <w:rPr>
          <w:sz w:val="28"/>
          <w:szCs w:val="28"/>
          <w:shd w:val="clear" w:color="auto" w:fill="FEFFFE"/>
        </w:rPr>
        <w:t>орода Ханты-Манс</w:t>
      </w:r>
      <w:r>
        <w:rPr>
          <w:sz w:val="28"/>
          <w:szCs w:val="28"/>
          <w:shd w:val="clear" w:color="auto" w:fill="FEFFFE"/>
        </w:rPr>
        <w:t>ийска,</w:t>
      </w:r>
      <w:r w:rsidRPr="00682DFB">
        <w:rPr>
          <w:sz w:val="28"/>
          <w:szCs w:val="28"/>
          <w:shd w:val="clear" w:color="auto" w:fill="FEFFFE"/>
        </w:rPr>
        <w:t xml:space="preserve"> приказываю: </w:t>
      </w:r>
    </w:p>
    <w:p w:rsidR="00682DFB" w:rsidRPr="00682DFB" w:rsidRDefault="00682DFB" w:rsidP="00682DFB">
      <w:pPr>
        <w:pStyle w:val="af0"/>
        <w:shd w:val="clear" w:color="auto" w:fill="FEFFFE"/>
        <w:spacing w:line="307" w:lineRule="exact"/>
        <w:ind w:right="4" w:firstLine="619"/>
        <w:jc w:val="both"/>
        <w:rPr>
          <w:sz w:val="28"/>
          <w:szCs w:val="28"/>
          <w:shd w:val="clear" w:color="auto" w:fill="FEFFFE"/>
        </w:rPr>
      </w:pPr>
      <w:r w:rsidRPr="00682DFB">
        <w:rPr>
          <w:sz w:val="28"/>
          <w:szCs w:val="28"/>
          <w:shd w:val="clear" w:color="auto" w:fill="FEFFFE"/>
        </w:rPr>
        <w:t xml:space="preserve">1. Внести изменения в Положение о порядке </w:t>
      </w:r>
      <w:r w:rsidRPr="00682DFB">
        <w:rPr>
          <w:sz w:val="28"/>
          <w:szCs w:val="28"/>
          <w:shd w:val="clear" w:color="auto" w:fill="FEFFFE"/>
        </w:rPr>
        <w:t>проведении</w:t>
      </w:r>
      <w:r w:rsidRPr="00682DFB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а</w:t>
      </w:r>
      <w:r w:rsidRPr="00682DFB">
        <w:rPr>
          <w:sz w:val="28"/>
          <w:szCs w:val="28"/>
          <w:shd w:val="clear" w:color="auto" w:fill="FEFFFE"/>
        </w:rPr>
        <w:t>ттеста</w:t>
      </w:r>
      <w:r>
        <w:rPr>
          <w:sz w:val="28"/>
          <w:szCs w:val="28"/>
          <w:shd w:val="clear" w:color="auto" w:fill="FEFFFE"/>
        </w:rPr>
        <w:t>ц</w:t>
      </w:r>
      <w:r w:rsidRPr="00682DFB">
        <w:rPr>
          <w:sz w:val="28"/>
          <w:szCs w:val="28"/>
          <w:shd w:val="clear" w:color="auto" w:fill="FEFFFE"/>
        </w:rPr>
        <w:t>и</w:t>
      </w:r>
      <w:r>
        <w:rPr>
          <w:sz w:val="28"/>
          <w:szCs w:val="28"/>
          <w:shd w:val="clear" w:color="auto" w:fill="FEFFFE"/>
        </w:rPr>
        <w:t xml:space="preserve">и </w:t>
      </w:r>
      <w:r w:rsidRPr="00682DFB">
        <w:rPr>
          <w:sz w:val="28"/>
          <w:szCs w:val="28"/>
          <w:shd w:val="clear" w:color="auto" w:fill="FEFFFE"/>
        </w:rPr>
        <w:t>руководителей муниципальных предприятий и учрежден</w:t>
      </w:r>
      <w:r>
        <w:rPr>
          <w:sz w:val="28"/>
          <w:szCs w:val="28"/>
          <w:shd w:val="clear" w:color="auto" w:fill="FEFFFE"/>
        </w:rPr>
        <w:t>ий</w:t>
      </w:r>
      <w:r w:rsidRPr="00682DFB">
        <w:rPr>
          <w:sz w:val="28"/>
          <w:szCs w:val="28"/>
          <w:shd w:val="clear" w:color="auto" w:fill="FEFFFE"/>
        </w:rPr>
        <w:t>,</w:t>
      </w:r>
      <w:r>
        <w:rPr>
          <w:sz w:val="28"/>
          <w:szCs w:val="28"/>
          <w:shd w:val="clear" w:color="auto" w:fill="FEFFFE"/>
        </w:rPr>
        <w:t xml:space="preserve"> </w:t>
      </w:r>
      <w:r w:rsidRPr="00682DFB">
        <w:rPr>
          <w:sz w:val="28"/>
          <w:szCs w:val="28"/>
          <w:shd w:val="clear" w:color="auto" w:fill="FEFFFE"/>
        </w:rPr>
        <w:t>подве</w:t>
      </w:r>
      <w:r>
        <w:rPr>
          <w:sz w:val="28"/>
          <w:szCs w:val="28"/>
          <w:shd w:val="clear" w:color="auto" w:fill="FEFFFE"/>
        </w:rPr>
        <w:t xml:space="preserve">домственных </w:t>
      </w:r>
      <w:r w:rsidRPr="00682DFB">
        <w:rPr>
          <w:sz w:val="28"/>
          <w:szCs w:val="28"/>
          <w:shd w:val="clear" w:color="auto" w:fill="FEFFFE"/>
        </w:rPr>
        <w:t>Департаменту городского хозяйства Администра</w:t>
      </w:r>
      <w:r>
        <w:rPr>
          <w:sz w:val="28"/>
          <w:szCs w:val="28"/>
          <w:shd w:val="clear" w:color="auto" w:fill="FEFFFE"/>
        </w:rPr>
        <w:t xml:space="preserve">ции </w:t>
      </w:r>
      <w:r w:rsidRPr="00682DFB">
        <w:rPr>
          <w:sz w:val="28"/>
          <w:szCs w:val="28"/>
          <w:shd w:val="clear" w:color="auto" w:fill="FEFFFE"/>
        </w:rPr>
        <w:t>город</w:t>
      </w:r>
      <w:r>
        <w:rPr>
          <w:sz w:val="28"/>
          <w:szCs w:val="28"/>
          <w:shd w:val="clear" w:color="auto" w:fill="FEFFFE"/>
        </w:rPr>
        <w:t>а Ха</w:t>
      </w:r>
      <w:r w:rsidRPr="00682DFB">
        <w:rPr>
          <w:sz w:val="28"/>
          <w:szCs w:val="28"/>
          <w:shd w:val="clear" w:color="auto" w:fill="FEFFFE"/>
        </w:rPr>
        <w:t xml:space="preserve">нты-Мансийска, утвержденное Приказом </w:t>
      </w:r>
      <w:proofErr w:type="gramStart"/>
      <w:r w:rsidRPr="00682DFB">
        <w:rPr>
          <w:sz w:val="28"/>
          <w:szCs w:val="28"/>
          <w:shd w:val="clear" w:color="auto" w:fill="FEFFFE"/>
        </w:rPr>
        <w:t>Департамента городского хозяйства Админист</w:t>
      </w:r>
      <w:r>
        <w:rPr>
          <w:sz w:val="28"/>
          <w:szCs w:val="28"/>
          <w:shd w:val="clear" w:color="auto" w:fill="FEFFFE"/>
        </w:rPr>
        <w:t>ра</w:t>
      </w:r>
      <w:r w:rsidRPr="00682DFB">
        <w:rPr>
          <w:sz w:val="28"/>
          <w:szCs w:val="28"/>
          <w:shd w:val="clear" w:color="auto" w:fill="FEFFFE"/>
        </w:rPr>
        <w:t>ции города Ханты-Мансийска</w:t>
      </w:r>
      <w:proofErr w:type="gramEnd"/>
      <w:r w:rsidRPr="00682DFB">
        <w:rPr>
          <w:sz w:val="28"/>
          <w:szCs w:val="28"/>
          <w:shd w:val="clear" w:color="auto" w:fill="FEFFFE"/>
        </w:rPr>
        <w:t xml:space="preserve"> от 06.11.2015 </w:t>
      </w:r>
      <w:r>
        <w:rPr>
          <w:sz w:val="28"/>
          <w:szCs w:val="28"/>
          <w:shd w:val="clear" w:color="auto" w:fill="FEFFFE"/>
        </w:rPr>
        <w:t>№</w:t>
      </w:r>
      <w:r w:rsidRPr="00682DFB">
        <w:rPr>
          <w:sz w:val="28"/>
          <w:szCs w:val="28"/>
          <w:shd w:val="clear" w:color="auto" w:fill="FEFFFE"/>
        </w:rPr>
        <w:t xml:space="preserve"> 154,</w:t>
      </w:r>
      <w:r>
        <w:rPr>
          <w:sz w:val="28"/>
          <w:szCs w:val="28"/>
          <w:shd w:val="clear" w:color="auto" w:fill="FEFFFE"/>
        </w:rPr>
        <w:t xml:space="preserve"> </w:t>
      </w:r>
      <w:r w:rsidRPr="00682DFB">
        <w:rPr>
          <w:sz w:val="28"/>
          <w:szCs w:val="28"/>
          <w:shd w:val="clear" w:color="auto" w:fill="FEFFFE"/>
        </w:rPr>
        <w:t xml:space="preserve">согласно приложении к настоящему приказу. </w:t>
      </w:r>
    </w:p>
    <w:p w:rsidR="00682DFB" w:rsidRPr="00682DFB" w:rsidRDefault="00682DFB" w:rsidP="00682DFB">
      <w:pPr>
        <w:pStyle w:val="af0"/>
        <w:shd w:val="clear" w:color="auto" w:fill="FEFFFE"/>
        <w:spacing w:line="312" w:lineRule="exact"/>
        <w:ind w:left="595"/>
        <w:jc w:val="both"/>
        <w:rPr>
          <w:sz w:val="28"/>
          <w:szCs w:val="28"/>
          <w:shd w:val="clear" w:color="auto" w:fill="FEFFFE"/>
        </w:rPr>
      </w:pPr>
      <w:r w:rsidRPr="00682DFB">
        <w:rPr>
          <w:sz w:val="28"/>
          <w:szCs w:val="28"/>
          <w:shd w:val="clear" w:color="auto" w:fill="FEFFFE"/>
        </w:rPr>
        <w:t xml:space="preserve">2. </w:t>
      </w:r>
      <w:proofErr w:type="spellStart"/>
      <w:r w:rsidRPr="00682DFB">
        <w:rPr>
          <w:sz w:val="28"/>
          <w:szCs w:val="28"/>
          <w:shd w:val="clear" w:color="auto" w:fill="FEFFFE"/>
        </w:rPr>
        <w:t>Контронь</w:t>
      </w:r>
      <w:proofErr w:type="spellEnd"/>
      <w:r w:rsidRPr="00682DFB">
        <w:rPr>
          <w:sz w:val="28"/>
          <w:szCs w:val="28"/>
          <w:shd w:val="clear" w:color="auto" w:fill="FEFFFE"/>
        </w:rPr>
        <w:t xml:space="preserve"> за исполнением настоящего приказа оставляю за собой. </w:t>
      </w:r>
    </w:p>
    <w:p w:rsidR="00F42441" w:rsidRPr="00682DFB" w:rsidRDefault="00F42441" w:rsidP="00682DFB">
      <w:pPr>
        <w:pStyle w:val="31"/>
        <w:shd w:val="clear" w:color="auto" w:fill="auto"/>
        <w:tabs>
          <w:tab w:val="left" w:pos="1209"/>
        </w:tabs>
        <w:spacing w:before="0" w:after="0" w:line="322" w:lineRule="exact"/>
        <w:ind w:left="560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  <w:r>
        <w:t xml:space="preserve">Директор Департамента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С.А.Эрнст</w:t>
      </w:r>
      <w:proofErr w:type="spellEnd"/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82DFB" w:rsidRDefault="00682DFB" w:rsidP="006A1AC0">
      <w:pPr>
        <w:pStyle w:val="31"/>
        <w:shd w:val="clear" w:color="auto" w:fill="auto"/>
        <w:spacing w:before="0" w:after="0" w:line="319" w:lineRule="exact"/>
        <w:ind w:right="20"/>
        <w:jc w:val="right"/>
      </w:pPr>
    </w:p>
    <w:p w:rsidR="00FE7040" w:rsidRDefault="00FE7040" w:rsidP="006A1AC0">
      <w:pPr>
        <w:pStyle w:val="31"/>
        <w:shd w:val="clear" w:color="auto" w:fill="auto"/>
        <w:spacing w:before="0" w:after="0" w:line="319" w:lineRule="exact"/>
        <w:ind w:right="20"/>
        <w:jc w:val="right"/>
      </w:pPr>
      <w:bookmarkStart w:id="0" w:name="_GoBack"/>
      <w:bookmarkEnd w:id="0"/>
      <w:r>
        <w:t>П</w:t>
      </w:r>
      <w:r w:rsidR="002D5EEE">
        <w:t xml:space="preserve">риложение №1 </w:t>
      </w:r>
      <w:r w:rsidR="00481993">
        <w:t xml:space="preserve">   </w:t>
      </w:r>
    </w:p>
    <w:p w:rsidR="00F42441" w:rsidRDefault="00481993" w:rsidP="00FE7040">
      <w:pPr>
        <w:pStyle w:val="31"/>
        <w:shd w:val="clear" w:color="auto" w:fill="auto"/>
        <w:spacing w:before="0" w:after="0" w:line="319" w:lineRule="exact"/>
        <w:ind w:right="20"/>
        <w:jc w:val="right"/>
      </w:pPr>
      <w:r>
        <w:t xml:space="preserve">                         </w:t>
      </w:r>
      <w:r w:rsidR="002D5EEE">
        <w:t>К Приказу Департамента</w:t>
      </w:r>
    </w:p>
    <w:p w:rsidR="006A1AC0" w:rsidRDefault="006A1AC0" w:rsidP="00FE7040">
      <w:pPr>
        <w:pStyle w:val="31"/>
        <w:shd w:val="clear" w:color="auto" w:fill="auto"/>
        <w:spacing w:before="0" w:after="0" w:line="319" w:lineRule="exact"/>
        <w:ind w:right="20"/>
        <w:jc w:val="right"/>
      </w:pPr>
      <w:r>
        <w:t>городского хозяйства</w:t>
      </w:r>
    </w:p>
    <w:p w:rsidR="006A1AC0" w:rsidRDefault="006A1AC0" w:rsidP="006A1AC0">
      <w:pPr>
        <w:pStyle w:val="31"/>
        <w:shd w:val="clear" w:color="auto" w:fill="auto"/>
        <w:spacing w:before="0" w:after="0" w:line="322" w:lineRule="exact"/>
        <w:ind w:left="140"/>
        <w:jc w:val="right"/>
      </w:pPr>
      <w:r>
        <w:t>Администрации г. Ханты-Мансийска</w:t>
      </w:r>
    </w:p>
    <w:p w:rsidR="00F42441" w:rsidRPr="00481993" w:rsidRDefault="002D5EEE">
      <w:pPr>
        <w:pStyle w:val="31"/>
        <w:shd w:val="clear" w:color="auto" w:fill="auto"/>
        <w:tabs>
          <w:tab w:val="left" w:leader="underscore" w:pos="2962"/>
        </w:tabs>
        <w:spacing w:before="0" w:after="289" w:line="280" w:lineRule="exact"/>
        <w:ind w:right="20"/>
        <w:jc w:val="right"/>
        <w:rPr>
          <w:u w:val="single"/>
        </w:rPr>
      </w:pPr>
      <w:r w:rsidRPr="006A1AC0">
        <w:t xml:space="preserve">от </w:t>
      </w:r>
      <w:r w:rsidR="00682DFB">
        <w:rPr>
          <w:rStyle w:val="1"/>
        </w:rPr>
        <w:t xml:space="preserve">10.11.2015 </w:t>
      </w:r>
      <w:r w:rsidR="00481993">
        <w:t>№</w:t>
      </w:r>
      <w:r w:rsidR="00682DFB">
        <w:rPr>
          <w:u w:val="single"/>
        </w:rPr>
        <w:t>160</w:t>
      </w:r>
    </w:p>
    <w:p w:rsidR="00682DFB" w:rsidRPr="00682DFB" w:rsidRDefault="00682DFB" w:rsidP="00A75BDE">
      <w:pPr>
        <w:pStyle w:val="af0"/>
        <w:shd w:val="clear" w:color="auto" w:fill="FEFFFE"/>
        <w:spacing w:before="599" w:line="302" w:lineRule="exact"/>
        <w:ind w:right="81" w:firstLine="518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Внести </w:t>
      </w:r>
      <w:r w:rsidRPr="00682DFB">
        <w:rPr>
          <w:sz w:val="28"/>
          <w:szCs w:val="28"/>
          <w:shd w:val="clear" w:color="auto" w:fill="FEFFFE"/>
          <w:lang w:bidi="he-IL"/>
        </w:rPr>
        <w:t>в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Положение о порядке про ведении аттестации руков</w:t>
      </w:r>
      <w:r w:rsidR="00A75BDE">
        <w:rPr>
          <w:sz w:val="28"/>
          <w:szCs w:val="28"/>
          <w:shd w:val="clear" w:color="auto" w:fill="FEFFFE"/>
          <w:lang w:bidi="he-IL"/>
        </w:rPr>
        <w:t>одител</w:t>
      </w:r>
      <w:r w:rsidRPr="00682DFB">
        <w:rPr>
          <w:sz w:val="28"/>
          <w:szCs w:val="28"/>
          <w:shd w:val="clear" w:color="auto" w:fill="FEFFFE"/>
          <w:lang w:bidi="he-IL"/>
        </w:rPr>
        <w:t>ей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>муниципальных предприятий и учреждений, подведомственн</w:t>
      </w:r>
      <w:r w:rsidR="00A75BDE">
        <w:rPr>
          <w:sz w:val="28"/>
          <w:szCs w:val="28"/>
          <w:shd w:val="clear" w:color="auto" w:fill="FEFFFE"/>
          <w:lang w:bidi="he-IL"/>
        </w:rPr>
        <w:t>ы</w:t>
      </w:r>
      <w:r w:rsidRPr="00682DFB">
        <w:rPr>
          <w:sz w:val="28"/>
          <w:szCs w:val="28"/>
          <w:shd w:val="clear" w:color="auto" w:fill="FEFFFE"/>
          <w:lang w:bidi="he-IL"/>
        </w:rPr>
        <w:t>х</w:t>
      </w:r>
      <w:r w:rsidR="00A75BDE">
        <w:rPr>
          <w:sz w:val="28"/>
          <w:szCs w:val="28"/>
          <w:shd w:val="clear" w:color="auto" w:fill="FEFFFE"/>
          <w:lang w:bidi="he-IL"/>
        </w:rPr>
        <w:t xml:space="preserve"> Департаменту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городского хозяйства Администрации города </w:t>
      </w:r>
      <w:proofErr w:type="gramStart"/>
      <w:r w:rsidRPr="00682DFB">
        <w:rPr>
          <w:sz w:val="28"/>
          <w:szCs w:val="28"/>
          <w:shd w:val="clear" w:color="auto" w:fill="FEFFFE"/>
          <w:lang w:bidi="he-IL"/>
        </w:rPr>
        <w:t>Хант</w:t>
      </w:r>
      <w:r w:rsidR="00A75BDE">
        <w:rPr>
          <w:sz w:val="28"/>
          <w:szCs w:val="28"/>
          <w:shd w:val="clear" w:color="auto" w:fill="FEFFFE"/>
          <w:lang w:bidi="he-IL"/>
        </w:rPr>
        <w:t>ы</w:t>
      </w:r>
      <w:r w:rsidRPr="00682DFB">
        <w:rPr>
          <w:sz w:val="28"/>
          <w:szCs w:val="28"/>
          <w:shd w:val="clear" w:color="auto" w:fill="FEFFFE"/>
          <w:lang w:bidi="he-IL"/>
        </w:rPr>
        <w:t>-М</w:t>
      </w:r>
      <w:r w:rsidR="00A75BDE">
        <w:rPr>
          <w:sz w:val="28"/>
          <w:szCs w:val="28"/>
          <w:shd w:val="clear" w:color="auto" w:fill="FEFFFE"/>
          <w:lang w:bidi="he-IL"/>
        </w:rPr>
        <w:t>анси</w:t>
      </w:r>
      <w:r w:rsidRPr="00682DFB">
        <w:rPr>
          <w:sz w:val="28"/>
          <w:szCs w:val="28"/>
          <w:shd w:val="clear" w:color="auto" w:fill="FEFFFE"/>
          <w:lang w:bidi="he-IL"/>
        </w:rPr>
        <w:t>йска</w:t>
      </w:r>
      <w:proofErr w:type="gramEnd"/>
      <w:r w:rsidRPr="00682DFB">
        <w:rPr>
          <w:sz w:val="28"/>
          <w:szCs w:val="28"/>
          <w:shd w:val="clear" w:color="auto" w:fill="FEFFFE"/>
          <w:lang w:bidi="he-IL"/>
        </w:rPr>
        <w:t xml:space="preserve"> следующие изменения: </w:t>
      </w:r>
    </w:p>
    <w:p w:rsidR="00682DFB" w:rsidRPr="00682DFB" w:rsidRDefault="00682DFB" w:rsidP="00A75BDE">
      <w:pPr>
        <w:pStyle w:val="af0"/>
        <w:shd w:val="clear" w:color="auto" w:fill="FEFFFE"/>
        <w:spacing w:line="302" w:lineRule="exact"/>
        <w:ind w:left="14" w:right="57" w:firstLine="552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1. </w:t>
      </w:r>
      <w:proofErr w:type="gramStart"/>
      <w:r w:rsidRPr="00682DFB">
        <w:rPr>
          <w:sz w:val="28"/>
          <w:szCs w:val="28"/>
          <w:shd w:val="clear" w:color="auto" w:fill="FEFFFE"/>
          <w:lang w:bidi="he-IL"/>
        </w:rPr>
        <w:t xml:space="preserve">Пункт 1 раздела 1 Положения после слов «.. (далее </w:t>
      </w:r>
      <w:r w:rsidR="00A75BDE">
        <w:rPr>
          <w:sz w:val="28"/>
          <w:szCs w:val="28"/>
          <w:shd w:val="clear" w:color="auto" w:fill="FEFFFE"/>
          <w:lang w:bidi="he-IL"/>
        </w:rPr>
        <w:t>–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</w:t>
      </w:r>
      <w:r w:rsidR="00A75BDE">
        <w:rPr>
          <w:sz w:val="28"/>
          <w:szCs w:val="28"/>
          <w:shd w:val="clear" w:color="auto" w:fill="FEFFFE"/>
          <w:lang w:bidi="he-IL"/>
        </w:rPr>
        <w:t>руководи</w:t>
      </w:r>
      <w:r w:rsidRPr="00682DFB">
        <w:rPr>
          <w:sz w:val="28"/>
          <w:szCs w:val="28"/>
          <w:shd w:val="clear" w:color="auto" w:fill="FEFFFE"/>
          <w:lang w:bidi="he-IL"/>
        </w:rPr>
        <w:t>тели</w:t>
      </w:r>
      <w:r w:rsidR="00A75BDE">
        <w:rPr>
          <w:sz w:val="28"/>
          <w:szCs w:val="28"/>
          <w:shd w:val="clear" w:color="auto" w:fill="FEFFFE"/>
          <w:lang w:bidi="he-IL"/>
        </w:rPr>
        <w:t>)..» д</w:t>
      </w:r>
      <w:r w:rsidRPr="00682DFB">
        <w:rPr>
          <w:sz w:val="28"/>
          <w:szCs w:val="28"/>
          <w:shd w:val="clear" w:color="auto" w:fill="FEFFFE"/>
          <w:lang w:bidi="he-IL"/>
        </w:rPr>
        <w:t>оба</w:t>
      </w:r>
      <w:r w:rsidR="00A75BDE">
        <w:rPr>
          <w:sz w:val="28"/>
          <w:szCs w:val="28"/>
          <w:shd w:val="clear" w:color="auto" w:fill="FEFFFE"/>
          <w:lang w:bidi="he-IL"/>
        </w:rPr>
        <w:t>в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ить </w:t>
      </w:r>
      <w:r w:rsidR="00A75BDE">
        <w:rPr>
          <w:sz w:val="28"/>
          <w:szCs w:val="28"/>
          <w:shd w:val="clear" w:color="auto" w:fill="FEFFFE"/>
          <w:lang w:bidi="he-IL"/>
        </w:rPr>
        <w:t>слова «…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и порядок принятия аттестационной комиссией решен</w:t>
      </w:r>
      <w:r w:rsidR="00A75BDE">
        <w:rPr>
          <w:sz w:val="28"/>
          <w:szCs w:val="28"/>
          <w:shd w:val="clear" w:color="auto" w:fill="FEFFFE"/>
          <w:lang w:bidi="he-IL"/>
        </w:rPr>
        <w:t xml:space="preserve">ия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одобрении (не одобрения) проекта решения о расторжении </w:t>
      </w:r>
      <w:r w:rsidR="00A75BDE">
        <w:rPr>
          <w:sz w:val="28"/>
          <w:szCs w:val="28"/>
          <w:shd w:val="clear" w:color="auto" w:fill="FEFFFE"/>
          <w:lang w:bidi="he-IL"/>
        </w:rPr>
        <w:t xml:space="preserve">трудового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договора с руководителем в соответствии с </w:t>
      </w:r>
      <w:r w:rsidR="00A75BDE">
        <w:rPr>
          <w:sz w:val="28"/>
          <w:szCs w:val="28"/>
          <w:shd w:val="clear" w:color="auto" w:fill="FEFFFE"/>
          <w:lang w:bidi="he-IL"/>
        </w:rPr>
        <w:t xml:space="preserve">пунктом </w:t>
      </w:r>
      <w:r w:rsidRPr="00682DFB">
        <w:rPr>
          <w:sz w:val="28"/>
          <w:szCs w:val="28"/>
          <w:shd w:val="clear" w:color="auto" w:fill="FEFFFE"/>
          <w:lang w:bidi="he-IL"/>
        </w:rPr>
        <w:t>2 статьи 278 Трудового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кодекса Российской Федерации, внесенного на </w:t>
      </w:r>
      <w:r w:rsidR="00A75BDE">
        <w:rPr>
          <w:sz w:val="28"/>
          <w:szCs w:val="28"/>
          <w:shd w:val="clear" w:color="auto" w:fill="FEFFFE"/>
          <w:lang w:bidi="he-IL"/>
        </w:rPr>
        <w:t>рассмотрение а</w:t>
      </w:r>
      <w:r w:rsidRPr="00682DFB">
        <w:rPr>
          <w:sz w:val="28"/>
          <w:szCs w:val="28"/>
          <w:shd w:val="clear" w:color="auto" w:fill="FEFFFE"/>
          <w:lang w:bidi="he-IL"/>
        </w:rPr>
        <w:t>ттеста</w:t>
      </w:r>
      <w:r w:rsidR="00A75BDE">
        <w:rPr>
          <w:sz w:val="28"/>
          <w:szCs w:val="28"/>
          <w:shd w:val="clear" w:color="auto" w:fill="FEFFFE"/>
          <w:lang w:bidi="he-IL"/>
        </w:rPr>
        <w:t>ционно</w:t>
      </w:r>
      <w:r w:rsidRPr="00682DFB">
        <w:rPr>
          <w:sz w:val="28"/>
          <w:szCs w:val="28"/>
          <w:shd w:val="clear" w:color="auto" w:fill="FEFFFE"/>
          <w:lang w:bidi="he-IL"/>
        </w:rPr>
        <w:t>й</w:t>
      </w:r>
      <w:r w:rsidR="00A75BDE">
        <w:rPr>
          <w:sz w:val="28"/>
          <w:szCs w:val="28"/>
          <w:shd w:val="clear" w:color="auto" w:fill="FEFFFE"/>
          <w:lang w:bidi="he-IL"/>
        </w:rPr>
        <w:t xml:space="preserve"> комиссией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директором Департамента городского </w:t>
      </w:r>
      <w:r w:rsidR="00A75BDE">
        <w:rPr>
          <w:sz w:val="28"/>
          <w:szCs w:val="28"/>
          <w:shd w:val="clear" w:color="auto" w:fill="FEFFFE"/>
          <w:lang w:bidi="he-IL"/>
        </w:rPr>
        <w:t>хозяйства.».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</w:t>
      </w:r>
      <w:proofErr w:type="gramEnd"/>
    </w:p>
    <w:p w:rsidR="00682DFB" w:rsidRPr="00682DFB" w:rsidRDefault="00682DFB" w:rsidP="00A75BDE">
      <w:pPr>
        <w:pStyle w:val="af0"/>
        <w:shd w:val="clear" w:color="auto" w:fill="FEFFFE"/>
        <w:spacing w:line="316" w:lineRule="exact"/>
        <w:ind w:left="76" w:right="52" w:firstLine="484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>2. В пункте 25 слова « ... пункте 11 .. .» заменить словами «</w:t>
      </w:r>
      <w:r w:rsidR="00A75BDE">
        <w:rPr>
          <w:sz w:val="28"/>
          <w:szCs w:val="28"/>
          <w:shd w:val="clear" w:color="auto" w:fill="FEFFFE"/>
          <w:lang w:bidi="he-IL"/>
        </w:rPr>
        <w:t>…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пункте 10 ... ». </w:t>
      </w:r>
    </w:p>
    <w:p w:rsidR="00682DFB" w:rsidRPr="00682DFB" w:rsidRDefault="00682DFB" w:rsidP="00A75BDE">
      <w:pPr>
        <w:pStyle w:val="af0"/>
        <w:shd w:val="clear" w:color="auto" w:fill="FEFFFE"/>
        <w:spacing w:line="297" w:lineRule="exact"/>
        <w:ind w:left="62" w:right="9" w:firstLine="523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>3. В пункте 30 раздела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="00A75BDE">
        <w:rPr>
          <w:sz w:val="28"/>
          <w:szCs w:val="28"/>
          <w:shd w:val="clear" w:color="auto" w:fill="FEFFFE"/>
          <w:lang w:val="en-US" w:bidi="he-IL"/>
        </w:rPr>
        <w:t>V</w:t>
      </w:r>
      <w:r w:rsidRPr="00682DFB">
        <w:rPr>
          <w:sz w:val="28"/>
          <w:szCs w:val="28"/>
          <w:shd w:val="clear" w:color="auto" w:fill="FEFFFE"/>
          <w:lang w:bidi="he-IL"/>
        </w:rPr>
        <w:t>I Положения слова « ... - одобрение прое</w:t>
      </w:r>
      <w:r w:rsidR="00A75BDE">
        <w:rPr>
          <w:sz w:val="28"/>
          <w:szCs w:val="28"/>
          <w:shd w:val="clear" w:color="auto" w:fill="FEFFFE"/>
          <w:lang w:bidi="he-IL"/>
        </w:rPr>
        <w:t>к</w:t>
      </w:r>
      <w:r w:rsidRPr="00682DFB">
        <w:rPr>
          <w:sz w:val="28"/>
          <w:szCs w:val="28"/>
          <w:shd w:val="clear" w:color="auto" w:fill="FEFFFE"/>
          <w:lang w:bidi="he-IL"/>
        </w:rPr>
        <w:t>та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решения о расторжении трудового договора с руководителем </w:t>
      </w:r>
      <w:r w:rsidR="00A75BDE">
        <w:rPr>
          <w:sz w:val="28"/>
          <w:szCs w:val="28"/>
          <w:shd w:val="clear" w:color="auto" w:fill="FEFFFE"/>
          <w:lang w:bidi="he-IL"/>
        </w:rPr>
        <w:t>в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соот</w:t>
      </w:r>
      <w:r w:rsidR="00A75BDE">
        <w:rPr>
          <w:sz w:val="28"/>
          <w:szCs w:val="28"/>
          <w:shd w:val="clear" w:color="auto" w:fill="FEFFFE"/>
          <w:lang w:bidi="he-IL"/>
        </w:rPr>
        <w:t>в</w:t>
      </w:r>
      <w:r w:rsidRPr="00682DFB">
        <w:rPr>
          <w:sz w:val="28"/>
          <w:szCs w:val="28"/>
          <w:shd w:val="clear" w:color="auto" w:fill="FEFFFE"/>
          <w:lang w:bidi="he-IL"/>
        </w:rPr>
        <w:t>етств</w:t>
      </w:r>
      <w:r w:rsidR="00A75BDE">
        <w:rPr>
          <w:sz w:val="28"/>
          <w:szCs w:val="28"/>
          <w:shd w:val="clear" w:color="auto" w:fill="FEFFFE"/>
          <w:lang w:bidi="he-IL"/>
        </w:rPr>
        <w:t>и</w:t>
      </w:r>
      <w:r w:rsidRPr="00682DFB">
        <w:rPr>
          <w:sz w:val="28"/>
          <w:szCs w:val="28"/>
          <w:shd w:val="clear" w:color="auto" w:fill="FEFFFE"/>
          <w:lang w:bidi="he-IL"/>
        </w:rPr>
        <w:t>и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>с пункто</w:t>
      </w:r>
      <w:r w:rsidR="00A75BDE">
        <w:rPr>
          <w:sz w:val="28"/>
          <w:szCs w:val="28"/>
          <w:shd w:val="clear" w:color="auto" w:fill="FEFFFE"/>
          <w:lang w:bidi="he-IL"/>
        </w:rPr>
        <w:t>м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2 статьи 278 Трудового кодекса Российской Федерации, внесенного на рассмотрение аттест</w:t>
      </w:r>
      <w:r w:rsidR="00A75BDE">
        <w:rPr>
          <w:sz w:val="28"/>
          <w:szCs w:val="28"/>
          <w:shd w:val="clear" w:color="auto" w:fill="FEFFFE"/>
          <w:lang w:bidi="he-IL"/>
        </w:rPr>
        <w:t>а</w:t>
      </w:r>
      <w:r w:rsidRPr="00682DFB">
        <w:rPr>
          <w:sz w:val="28"/>
          <w:szCs w:val="28"/>
          <w:shd w:val="clear" w:color="auto" w:fill="FEFFFE"/>
          <w:lang w:bidi="he-IL"/>
        </w:rPr>
        <w:t>ционной комиссии директор</w:t>
      </w:r>
      <w:r w:rsidR="00A75BDE">
        <w:rPr>
          <w:sz w:val="28"/>
          <w:szCs w:val="28"/>
          <w:shd w:val="clear" w:color="auto" w:fill="FEFFFE"/>
          <w:lang w:bidi="he-IL"/>
        </w:rPr>
        <w:t xml:space="preserve">ом </w:t>
      </w:r>
      <w:r w:rsidRPr="00682DFB">
        <w:rPr>
          <w:sz w:val="28"/>
          <w:szCs w:val="28"/>
          <w:shd w:val="clear" w:color="auto" w:fill="FEFFFE"/>
          <w:lang w:bidi="he-IL"/>
        </w:rPr>
        <w:t>Департамента горо</w:t>
      </w:r>
      <w:r w:rsidR="00A75BDE">
        <w:rPr>
          <w:sz w:val="28"/>
          <w:szCs w:val="28"/>
          <w:shd w:val="clear" w:color="auto" w:fill="FEFFFE"/>
          <w:lang w:bidi="he-IL"/>
        </w:rPr>
        <w:t>дс</w:t>
      </w:r>
      <w:r w:rsidRPr="00682DFB">
        <w:rPr>
          <w:sz w:val="28"/>
          <w:szCs w:val="28"/>
          <w:shd w:val="clear" w:color="auto" w:fill="FEFFFE"/>
          <w:lang w:bidi="he-IL"/>
        </w:rPr>
        <w:t>кого хозяйства</w:t>
      </w:r>
      <w:proofErr w:type="gramStart"/>
      <w:r w:rsidRPr="00682DFB">
        <w:rPr>
          <w:sz w:val="28"/>
          <w:szCs w:val="28"/>
          <w:shd w:val="clear" w:color="auto" w:fill="FEFFFE"/>
          <w:lang w:bidi="he-IL"/>
        </w:rPr>
        <w:t xml:space="preserve">.» </w:t>
      </w:r>
      <w:proofErr w:type="gramEnd"/>
      <w:r w:rsidRPr="00682DFB">
        <w:rPr>
          <w:sz w:val="28"/>
          <w:szCs w:val="28"/>
          <w:shd w:val="clear" w:color="auto" w:fill="FEFFFE"/>
          <w:lang w:bidi="he-IL"/>
        </w:rPr>
        <w:t xml:space="preserve">исключить. </w:t>
      </w:r>
    </w:p>
    <w:p w:rsidR="00682DFB" w:rsidRPr="00682DFB" w:rsidRDefault="00682DFB" w:rsidP="00A75BDE">
      <w:pPr>
        <w:pStyle w:val="af0"/>
        <w:shd w:val="clear" w:color="auto" w:fill="FEFFFE"/>
        <w:spacing w:line="312" w:lineRule="exact"/>
        <w:ind w:left="580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4. </w:t>
      </w:r>
      <w:r w:rsidR="00A75BDE">
        <w:rPr>
          <w:sz w:val="28"/>
          <w:szCs w:val="28"/>
          <w:shd w:val="clear" w:color="auto" w:fill="FEFFFE"/>
          <w:lang w:bidi="he-IL"/>
        </w:rPr>
        <w:t>Дополнить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Положение Разделом </w:t>
      </w:r>
      <w:r w:rsidR="00A75BDE">
        <w:rPr>
          <w:sz w:val="28"/>
          <w:szCs w:val="28"/>
          <w:shd w:val="clear" w:color="auto" w:fill="FEFFFE"/>
          <w:lang w:val="en-US" w:bidi="he-IL"/>
        </w:rPr>
        <w:t>VII</w:t>
      </w:r>
      <w:r w:rsidR="00A75BDE" w:rsidRP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следующего содержания: </w:t>
      </w:r>
    </w:p>
    <w:p w:rsidR="00682DFB" w:rsidRPr="00682DFB" w:rsidRDefault="00682DFB" w:rsidP="00A75BDE">
      <w:pPr>
        <w:pStyle w:val="af0"/>
        <w:shd w:val="clear" w:color="auto" w:fill="FEFFFE"/>
        <w:spacing w:before="9" w:line="302" w:lineRule="exact"/>
        <w:ind w:left="62" w:right="28" w:firstLine="523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>« V</w:t>
      </w:r>
      <w:r w:rsidR="00A75BDE">
        <w:rPr>
          <w:sz w:val="28"/>
          <w:szCs w:val="28"/>
          <w:shd w:val="clear" w:color="auto" w:fill="FEFFFE"/>
          <w:lang w:val="en-US" w:bidi="he-IL"/>
        </w:rPr>
        <w:t>II</w:t>
      </w:r>
      <w:r w:rsidR="00A75BDE">
        <w:rPr>
          <w:sz w:val="28"/>
          <w:szCs w:val="28"/>
          <w:shd w:val="clear" w:color="auto" w:fill="FEFFFE"/>
          <w:lang w:bidi="he-IL"/>
        </w:rPr>
        <w:t xml:space="preserve"> Поряд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ок рассмотрения проекта решения о расторжении </w:t>
      </w:r>
      <w:r w:rsidR="00A75BDE">
        <w:rPr>
          <w:sz w:val="28"/>
          <w:szCs w:val="28"/>
          <w:shd w:val="clear" w:color="auto" w:fill="FEFFFE"/>
          <w:lang w:bidi="he-IL"/>
        </w:rPr>
        <w:t xml:space="preserve">трудового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договора </w:t>
      </w:r>
      <w:r w:rsidR="00A75BDE">
        <w:rPr>
          <w:sz w:val="28"/>
          <w:szCs w:val="28"/>
          <w:shd w:val="clear" w:color="auto" w:fill="FEFFFE"/>
          <w:lang w:bidi="he-IL"/>
        </w:rPr>
        <w:t>с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руководителем. </w:t>
      </w:r>
    </w:p>
    <w:p w:rsidR="00682DFB" w:rsidRPr="00682DFB" w:rsidRDefault="00682DFB" w:rsidP="00A75BDE">
      <w:pPr>
        <w:pStyle w:val="af0"/>
        <w:shd w:val="clear" w:color="auto" w:fill="FEFFFE"/>
        <w:spacing w:line="297" w:lineRule="exact"/>
        <w:ind w:left="62" w:right="9" w:firstLine="523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>35. Дире</w:t>
      </w:r>
      <w:r w:rsidR="00A75BDE">
        <w:rPr>
          <w:sz w:val="28"/>
          <w:szCs w:val="28"/>
          <w:shd w:val="clear" w:color="auto" w:fill="FEFFFE"/>
          <w:lang w:bidi="he-IL"/>
        </w:rPr>
        <w:t xml:space="preserve">ктор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Департамента вносит </w:t>
      </w:r>
      <w:proofErr w:type="gramStart"/>
      <w:r w:rsidRPr="00682DFB">
        <w:rPr>
          <w:sz w:val="28"/>
          <w:szCs w:val="28"/>
          <w:shd w:val="clear" w:color="auto" w:fill="FEFFFE"/>
          <w:lang w:bidi="he-IL"/>
        </w:rPr>
        <w:t xml:space="preserve">на </w:t>
      </w:r>
      <w:r w:rsidR="00A75BDE">
        <w:rPr>
          <w:sz w:val="28"/>
          <w:szCs w:val="28"/>
          <w:shd w:val="clear" w:color="auto" w:fill="FEFFFE"/>
          <w:lang w:bidi="he-IL"/>
        </w:rPr>
        <w:t>рассмотрение аттест</w:t>
      </w:r>
      <w:r w:rsidRPr="00682DFB">
        <w:rPr>
          <w:sz w:val="28"/>
          <w:szCs w:val="28"/>
          <w:shd w:val="clear" w:color="auto" w:fill="FEFFFE"/>
          <w:lang w:bidi="he-IL"/>
        </w:rPr>
        <w:t>ацио</w:t>
      </w:r>
      <w:r w:rsidR="00A75BDE">
        <w:rPr>
          <w:sz w:val="28"/>
          <w:szCs w:val="28"/>
          <w:shd w:val="clear" w:color="auto" w:fill="FEFFFE"/>
          <w:lang w:bidi="he-IL"/>
        </w:rPr>
        <w:t>н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ной </w:t>
      </w:r>
      <w:r w:rsidR="00A75BDE">
        <w:rPr>
          <w:sz w:val="28"/>
          <w:szCs w:val="28"/>
          <w:shd w:val="clear" w:color="auto" w:fill="FEFFFE"/>
          <w:lang w:bidi="he-IL"/>
        </w:rPr>
        <w:t>к</w:t>
      </w:r>
      <w:r w:rsidRPr="00682DFB">
        <w:rPr>
          <w:sz w:val="28"/>
          <w:szCs w:val="28"/>
          <w:shd w:val="clear" w:color="auto" w:fill="FEFFFE"/>
          <w:lang w:bidi="he-IL"/>
        </w:rPr>
        <w:t>омиссии проек</w:t>
      </w:r>
      <w:r w:rsidR="00A75BDE">
        <w:rPr>
          <w:sz w:val="28"/>
          <w:szCs w:val="28"/>
          <w:shd w:val="clear" w:color="auto" w:fill="FEFFFE"/>
          <w:lang w:bidi="he-IL"/>
        </w:rPr>
        <w:t>т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решения о расторжении тру</w:t>
      </w:r>
      <w:r w:rsidR="00A75BDE">
        <w:rPr>
          <w:sz w:val="28"/>
          <w:szCs w:val="28"/>
          <w:shd w:val="clear" w:color="auto" w:fill="FEFFFE"/>
          <w:lang w:bidi="he-IL"/>
        </w:rPr>
        <w:t>д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ового </w:t>
      </w:r>
      <w:r w:rsidR="00A75BDE">
        <w:rPr>
          <w:sz w:val="28"/>
          <w:szCs w:val="28"/>
          <w:shd w:val="clear" w:color="auto" w:fill="FEFFFE"/>
          <w:lang w:bidi="he-IL"/>
        </w:rPr>
        <w:t>договора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с руководителем </w:t>
      </w:r>
      <w:r w:rsidR="00A75BDE">
        <w:rPr>
          <w:sz w:val="28"/>
          <w:szCs w:val="28"/>
          <w:shd w:val="clear" w:color="auto" w:fill="FEFFFE"/>
          <w:lang w:bidi="he-IL"/>
        </w:rPr>
        <w:t xml:space="preserve">в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соответствии </w:t>
      </w:r>
      <w:r w:rsidR="00A75BDE">
        <w:rPr>
          <w:sz w:val="28"/>
          <w:szCs w:val="28"/>
          <w:shd w:val="clear" w:color="auto" w:fill="FEFFFE"/>
          <w:lang w:bidi="he-IL"/>
        </w:rPr>
        <w:t>с пунктом</w:t>
      </w:r>
      <w:proofErr w:type="gramEnd"/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2 статьи 278 </w:t>
      </w:r>
      <w:r w:rsidR="00A75BDE">
        <w:rPr>
          <w:sz w:val="28"/>
          <w:szCs w:val="28"/>
          <w:shd w:val="clear" w:color="auto" w:fill="FEFFFE"/>
          <w:lang w:bidi="he-IL"/>
        </w:rPr>
        <w:t>Трудового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кодекса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>Российской Федерации на основ</w:t>
      </w:r>
      <w:r w:rsidR="00A75BDE">
        <w:rPr>
          <w:sz w:val="28"/>
          <w:szCs w:val="28"/>
          <w:shd w:val="clear" w:color="auto" w:fill="FEFFFE"/>
          <w:lang w:bidi="he-IL"/>
        </w:rPr>
        <w:t>а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нии Положения о Департаменте </w:t>
      </w:r>
      <w:r w:rsidR="00A75BDE">
        <w:rPr>
          <w:sz w:val="28"/>
          <w:szCs w:val="28"/>
          <w:shd w:val="clear" w:color="auto" w:fill="FEFFFE"/>
          <w:lang w:bidi="he-IL"/>
        </w:rPr>
        <w:t>городского х</w:t>
      </w:r>
      <w:r w:rsidRPr="00682DFB">
        <w:rPr>
          <w:sz w:val="28"/>
          <w:szCs w:val="28"/>
          <w:shd w:val="clear" w:color="auto" w:fill="FEFFFE"/>
          <w:lang w:bidi="he-IL"/>
        </w:rPr>
        <w:t>озяйства Администрации города Ханты-Манс</w:t>
      </w:r>
      <w:r w:rsidR="00A75BDE">
        <w:rPr>
          <w:sz w:val="28"/>
          <w:szCs w:val="28"/>
          <w:shd w:val="clear" w:color="auto" w:fill="FEFFFE"/>
          <w:lang w:bidi="he-IL"/>
        </w:rPr>
        <w:t>и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йска, </w:t>
      </w:r>
      <w:r w:rsidR="00A75BDE">
        <w:rPr>
          <w:sz w:val="28"/>
          <w:szCs w:val="28"/>
          <w:shd w:val="clear" w:color="auto" w:fill="FEFFFE"/>
          <w:lang w:bidi="he-IL"/>
        </w:rPr>
        <w:t>ут</w:t>
      </w:r>
      <w:r w:rsidRPr="00682DFB">
        <w:rPr>
          <w:sz w:val="28"/>
          <w:szCs w:val="28"/>
          <w:shd w:val="clear" w:color="auto" w:fill="FEFFFE"/>
          <w:lang w:bidi="he-IL"/>
        </w:rPr>
        <w:t>вержден</w:t>
      </w:r>
      <w:r w:rsidR="00A75BDE">
        <w:rPr>
          <w:sz w:val="28"/>
          <w:szCs w:val="28"/>
          <w:shd w:val="clear" w:color="auto" w:fill="FEFFFE"/>
          <w:lang w:bidi="he-IL"/>
        </w:rPr>
        <w:t>н</w:t>
      </w:r>
      <w:r w:rsidRPr="00682DFB">
        <w:rPr>
          <w:sz w:val="28"/>
          <w:szCs w:val="28"/>
          <w:shd w:val="clear" w:color="auto" w:fill="FEFFFE"/>
          <w:lang w:bidi="he-IL"/>
        </w:rPr>
        <w:t>ого Решением Думы города Ханты-М</w:t>
      </w:r>
      <w:r w:rsidR="00A75BDE">
        <w:rPr>
          <w:sz w:val="28"/>
          <w:szCs w:val="28"/>
          <w:shd w:val="clear" w:color="auto" w:fill="FEFFFE"/>
          <w:lang w:bidi="he-IL"/>
        </w:rPr>
        <w:t>а</w:t>
      </w:r>
      <w:r w:rsidRPr="00682DFB">
        <w:rPr>
          <w:sz w:val="28"/>
          <w:szCs w:val="28"/>
          <w:shd w:val="clear" w:color="auto" w:fill="FEFFFE"/>
          <w:lang w:bidi="he-IL"/>
        </w:rPr>
        <w:t>нс</w:t>
      </w:r>
      <w:r w:rsidR="00A75BDE">
        <w:rPr>
          <w:sz w:val="28"/>
          <w:szCs w:val="28"/>
          <w:shd w:val="clear" w:color="auto" w:fill="FEFFFE"/>
          <w:lang w:bidi="he-IL"/>
        </w:rPr>
        <w:t>и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йска </w:t>
      </w:r>
    </w:p>
    <w:p w:rsidR="00682DFB" w:rsidRPr="00682DFB" w:rsidRDefault="00682DFB" w:rsidP="00A75BDE">
      <w:pPr>
        <w:pStyle w:val="af0"/>
        <w:shd w:val="clear" w:color="auto" w:fill="FEFFFE"/>
        <w:spacing w:line="297" w:lineRule="exact"/>
        <w:ind w:left="62" w:right="9" w:firstLine="523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36. </w:t>
      </w:r>
      <w:r w:rsidR="00A75BDE">
        <w:rPr>
          <w:sz w:val="28"/>
          <w:szCs w:val="28"/>
          <w:shd w:val="clear" w:color="auto" w:fill="FEFFFE"/>
          <w:lang w:bidi="he-IL"/>
        </w:rPr>
        <w:t>Заседание аттестационной коми</w:t>
      </w:r>
      <w:r w:rsidRPr="00682DFB">
        <w:rPr>
          <w:sz w:val="28"/>
          <w:szCs w:val="28"/>
          <w:shd w:val="clear" w:color="auto" w:fill="FEFFFE"/>
          <w:lang w:bidi="he-IL"/>
        </w:rPr>
        <w:t>ссии проводится не позднее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двухдневного срока со </w:t>
      </w:r>
      <w:r w:rsidR="00A75BDE">
        <w:rPr>
          <w:sz w:val="28"/>
          <w:szCs w:val="28"/>
          <w:shd w:val="clear" w:color="auto" w:fill="FEFFFE"/>
          <w:lang w:bidi="he-IL"/>
        </w:rPr>
        <w:t>дня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поступления в </w:t>
      </w:r>
      <w:r w:rsidR="00A75BDE">
        <w:rPr>
          <w:sz w:val="28"/>
          <w:szCs w:val="28"/>
          <w:shd w:val="clear" w:color="auto" w:fill="FEFFFE"/>
          <w:lang w:bidi="he-IL"/>
        </w:rPr>
        <w:t>комиссию соот</w:t>
      </w:r>
      <w:r w:rsidR="00A75BDE" w:rsidRPr="00682DFB">
        <w:rPr>
          <w:sz w:val="28"/>
          <w:szCs w:val="28"/>
          <w:shd w:val="clear" w:color="auto" w:fill="FEFFFE"/>
          <w:lang w:bidi="he-IL"/>
        </w:rPr>
        <w:t>ветствующего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проекта решения о расторжении </w:t>
      </w:r>
      <w:r w:rsidR="00A75BDE">
        <w:rPr>
          <w:sz w:val="28"/>
          <w:szCs w:val="28"/>
          <w:shd w:val="clear" w:color="auto" w:fill="FEFFFE"/>
          <w:lang w:bidi="he-IL"/>
        </w:rPr>
        <w:t>трудового д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оговора с руководителем. </w:t>
      </w:r>
    </w:p>
    <w:p w:rsidR="00682DFB" w:rsidRPr="00682DFB" w:rsidRDefault="00682DFB" w:rsidP="00A75BDE">
      <w:pPr>
        <w:pStyle w:val="af0"/>
        <w:shd w:val="clear" w:color="auto" w:fill="FEFFFE"/>
        <w:spacing w:before="4" w:line="297" w:lineRule="exact"/>
        <w:ind w:left="76" w:right="4" w:firstLine="523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37. Проект решения о расторжении трудового договора с </w:t>
      </w:r>
      <w:r w:rsidR="00A75BDE">
        <w:rPr>
          <w:sz w:val="28"/>
          <w:szCs w:val="28"/>
          <w:shd w:val="clear" w:color="auto" w:fill="FEFFFE"/>
          <w:lang w:bidi="he-IL"/>
        </w:rPr>
        <w:t xml:space="preserve">руководителем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рассматривается на заседании аттестационной комиссии в отсутствие 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соответствующего руководителя. </w:t>
      </w:r>
    </w:p>
    <w:p w:rsidR="00682DFB" w:rsidRPr="00682DFB" w:rsidRDefault="00682DFB" w:rsidP="00695991">
      <w:pPr>
        <w:pStyle w:val="af0"/>
        <w:shd w:val="clear" w:color="auto" w:fill="FEFFFE"/>
        <w:tabs>
          <w:tab w:val="left" w:pos="585"/>
          <w:tab w:val="left" w:pos="1963"/>
          <w:tab w:val="left" w:pos="4113"/>
          <w:tab w:val="left" w:pos="5549"/>
        </w:tabs>
        <w:spacing w:line="316" w:lineRule="exact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lang w:bidi="he-IL"/>
        </w:rPr>
        <w:tab/>
      </w:r>
      <w:r w:rsidRPr="00682DFB">
        <w:rPr>
          <w:sz w:val="28"/>
          <w:szCs w:val="28"/>
          <w:shd w:val="clear" w:color="auto" w:fill="FEFFFE"/>
          <w:lang w:bidi="he-IL"/>
        </w:rPr>
        <w:t xml:space="preserve">Решение </w:t>
      </w:r>
      <w:r w:rsidRPr="00682DFB">
        <w:rPr>
          <w:sz w:val="28"/>
          <w:szCs w:val="28"/>
          <w:shd w:val="clear" w:color="auto" w:fill="FEFFFE"/>
          <w:lang w:bidi="he-IL"/>
        </w:rPr>
        <w:tab/>
      </w:r>
      <w:r w:rsidR="00A75BDE" w:rsidRPr="00682DFB">
        <w:rPr>
          <w:sz w:val="28"/>
          <w:szCs w:val="28"/>
          <w:shd w:val="clear" w:color="auto" w:fill="FEFFFE"/>
          <w:lang w:bidi="he-IL"/>
        </w:rPr>
        <w:t>аттестационная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ab/>
        <w:t xml:space="preserve">комиссия </w:t>
      </w:r>
      <w:r w:rsidRPr="00682DFB">
        <w:rPr>
          <w:sz w:val="28"/>
          <w:szCs w:val="28"/>
          <w:shd w:val="clear" w:color="auto" w:fill="FEFFFE"/>
          <w:lang w:bidi="he-IL"/>
        </w:rPr>
        <w:tab/>
        <w:t>принимает</w:t>
      </w:r>
      <w:r w:rsidR="00A75BDE">
        <w:rPr>
          <w:sz w:val="28"/>
          <w:szCs w:val="28"/>
          <w:shd w:val="clear" w:color="auto" w:fill="FEFFFE"/>
          <w:lang w:bidi="he-IL"/>
        </w:rPr>
        <w:t xml:space="preserve"> в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</w:t>
      </w:r>
      <w:r w:rsidR="00A75BDE" w:rsidRPr="00682DFB">
        <w:rPr>
          <w:sz w:val="28"/>
          <w:szCs w:val="28"/>
          <w:shd w:val="clear" w:color="auto" w:fill="FEFFFE"/>
          <w:lang w:bidi="he-IL"/>
        </w:rPr>
        <w:t xml:space="preserve">отсутствие </w:t>
      </w:r>
      <w:r w:rsidR="00A75BDE">
        <w:rPr>
          <w:sz w:val="28"/>
          <w:szCs w:val="28"/>
          <w:shd w:val="clear" w:color="auto" w:fill="FEFFFE"/>
          <w:lang w:bidi="he-IL"/>
        </w:rPr>
        <w:t xml:space="preserve"> </w:t>
      </w:r>
      <w:r w:rsidR="00A75BDE">
        <w:rPr>
          <w:sz w:val="28"/>
          <w:szCs w:val="28"/>
          <w:shd w:val="clear" w:color="auto" w:fill="FEFFFE"/>
          <w:lang w:bidi="he-IL"/>
        </w:rPr>
        <w:t>со</w:t>
      </w:r>
      <w:r w:rsidR="00A75BDE" w:rsidRPr="00682DFB">
        <w:rPr>
          <w:sz w:val="28"/>
          <w:szCs w:val="28"/>
          <w:shd w:val="clear" w:color="auto" w:fill="FEFFFE"/>
          <w:lang w:bidi="he-IL"/>
        </w:rPr>
        <w:t>ответствующего руководите</w:t>
      </w:r>
      <w:r w:rsidR="00695991">
        <w:rPr>
          <w:sz w:val="28"/>
          <w:szCs w:val="28"/>
          <w:shd w:val="clear" w:color="auto" w:fill="FEFFFE"/>
          <w:lang w:bidi="he-IL"/>
        </w:rPr>
        <w:t>ля</w:t>
      </w:r>
      <w:r w:rsidRPr="00682DFB">
        <w:rPr>
          <w:sz w:val="28"/>
          <w:szCs w:val="28"/>
          <w:shd w:val="clear" w:color="auto" w:fill="FEFFFE"/>
          <w:lang w:bidi="he-IL"/>
        </w:rPr>
        <w:t xml:space="preserve">. </w:t>
      </w:r>
    </w:p>
    <w:p w:rsidR="00695991" w:rsidRDefault="00682DFB" w:rsidP="0069599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</w:pP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 xml:space="preserve">38. К 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порядку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 xml:space="preserve"> проведения заседания и принятия решения аттестационной комиссии применяются пункты 6-10,12, 26, 27 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настояще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го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Положения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.</w:t>
      </w:r>
    </w:p>
    <w:p w:rsidR="00682DFB" w:rsidRPr="00682DFB" w:rsidRDefault="00682DFB" w:rsidP="0069599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</w:pP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 xml:space="preserve">39. По итогам рассмотрения проекта решения о расторжении трудового 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br/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д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оговора с руково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д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ите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л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 xml:space="preserve">ем аттестационной комиссией выносится одно </w:t>
      </w:r>
      <w:r w:rsidR="00695991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>из с</w:t>
      </w:r>
      <w:r w:rsidRPr="00682DFB">
        <w:rPr>
          <w:rFonts w:ascii="Times New Roman" w:hAnsi="Times New Roman" w:cs="Times New Roman"/>
          <w:color w:val="auto"/>
          <w:sz w:val="28"/>
          <w:szCs w:val="28"/>
          <w:shd w:val="clear" w:color="auto" w:fill="FEFFFE"/>
          <w:lang w:bidi="he-IL"/>
        </w:rPr>
        <w:t xml:space="preserve">ледующих решений: </w:t>
      </w:r>
    </w:p>
    <w:p w:rsidR="00682DFB" w:rsidRPr="00682DFB" w:rsidRDefault="00682DFB" w:rsidP="00A75BDE">
      <w:pPr>
        <w:pStyle w:val="af0"/>
        <w:shd w:val="clear" w:color="auto" w:fill="FEFFFE"/>
        <w:spacing w:line="307" w:lineRule="exact"/>
        <w:ind w:left="14" w:right="3" w:firstLine="532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lastRenderedPageBreak/>
        <w:t xml:space="preserve">- </w:t>
      </w:r>
      <w:proofErr w:type="gramStart"/>
      <w:r w:rsidR="00695991">
        <w:rPr>
          <w:sz w:val="28"/>
          <w:szCs w:val="28"/>
          <w:shd w:val="clear" w:color="auto" w:fill="FEFFFE"/>
          <w:lang w:bidi="he-IL"/>
        </w:rPr>
        <w:t>о</w:t>
      </w:r>
      <w:proofErr w:type="gramEnd"/>
      <w:r w:rsidRPr="00682DFB">
        <w:rPr>
          <w:sz w:val="28"/>
          <w:szCs w:val="28"/>
          <w:shd w:val="clear" w:color="auto" w:fill="FEFFFE"/>
          <w:lang w:bidi="he-IL"/>
        </w:rPr>
        <w:t xml:space="preserve"> одобрении проекта решения о расторжении трудового договора </w:t>
      </w:r>
      <w:r w:rsidR="00695991">
        <w:rPr>
          <w:sz w:val="28"/>
          <w:szCs w:val="28"/>
          <w:shd w:val="clear" w:color="auto" w:fill="FEFFFE"/>
          <w:lang w:bidi="he-IL"/>
        </w:rPr>
        <w:t>с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руководителем в соответствии с пунктом 2 статьи 218 Трудового кодек</w:t>
      </w:r>
      <w:r w:rsidR="00695991">
        <w:rPr>
          <w:sz w:val="28"/>
          <w:szCs w:val="28"/>
          <w:shd w:val="clear" w:color="auto" w:fill="FEFFFE"/>
          <w:lang w:bidi="he-IL"/>
        </w:rPr>
        <w:t>са Российской Федерации</w:t>
      </w:r>
      <w:r w:rsidRPr="00682DFB">
        <w:rPr>
          <w:sz w:val="28"/>
          <w:szCs w:val="28"/>
          <w:shd w:val="clear" w:color="auto" w:fill="FEFFFE"/>
          <w:lang w:bidi="he-IL"/>
        </w:rPr>
        <w:t xml:space="preserve">; </w:t>
      </w:r>
    </w:p>
    <w:p w:rsidR="00695991" w:rsidRDefault="00682DFB" w:rsidP="00A75BDE">
      <w:pPr>
        <w:pStyle w:val="af0"/>
        <w:shd w:val="clear" w:color="auto" w:fill="FEFFFE"/>
        <w:spacing w:line="307" w:lineRule="exact"/>
        <w:ind w:left="14" w:right="3" w:firstLine="532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- об </w:t>
      </w:r>
      <w:proofErr w:type="gramStart"/>
      <w:r w:rsidRPr="00682DFB">
        <w:rPr>
          <w:sz w:val="28"/>
          <w:szCs w:val="28"/>
          <w:shd w:val="clear" w:color="auto" w:fill="FEFFFE"/>
          <w:lang w:bidi="he-IL"/>
        </w:rPr>
        <w:t>не одобрении</w:t>
      </w:r>
      <w:proofErr w:type="gramEnd"/>
      <w:r w:rsidRPr="00682DFB">
        <w:rPr>
          <w:sz w:val="28"/>
          <w:szCs w:val="28"/>
          <w:shd w:val="clear" w:color="auto" w:fill="FEFFFE"/>
          <w:lang w:bidi="he-IL"/>
        </w:rPr>
        <w:t xml:space="preserve"> проекта решения о </w:t>
      </w:r>
      <w:r w:rsidR="00695991" w:rsidRPr="00682DFB">
        <w:rPr>
          <w:sz w:val="28"/>
          <w:szCs w:val="28"/>
          <w:shd w:val="clear" w:color="auto" w:fill="FEFFFE"/>
          <w:lang w:bidi="he-IL"/>
        </w:rPr>
        <w:t xml:space="preserve">расторжении трудового договора </w:t>
      </w:r>
      <w:r w:rsidR="00695991">
        <w:rPr>
          <w:sz w:val="28"/>
          <w:szCs w:val="28"/>
          <w:shd w:val="clear" w:color="auto" w:fill="FEFFFE"/>
          <w:lang w:bidi="he-IL"/>
        </w:rPr>
        <w:t>с</w:t>
      </w:r>
      <w:r w:rsidR="00695991" w:rsidRPr="00682DFB">
        <w:rPr>
          <w:sz w:val="28"/>
          <w:szCs w:val="28"/>
          <w:shd w:val="clear" w:color="auto" w:fill="FEFFFE"/>
          <w:lang w:bidi="he-IL"/>
        </w:rPr>
        <w:t xml:space="preserve"> руководителем в соответствии с пунктом 2 статьи 218 Трудового кодек</w:t>
      </w:r>
      <w:r w:rsidR="00695991">
        <w:rPr>
          <w:sz w:val="28"/>
          <w:szCs w:val="28"/>
          <w:shd w:val="clear" w:color="auto" w:fill="FEFFFE"/>
          <w:lang w:bidi="he-IL"/>
        </w:rPr>
        <w:t>са Российской Федерации</w:t>
      </w:r>
      <w:r w:rsidR="00695991" w:rsidRPr="00682DFB">
        <w:rPr>
          <w:sz w:val="28"/>
          <w:szCs w:val="28"/>
          <w:shd w:val="clear" w:color="auto" w:fill="FEFFFE"/>
          <w:lang w:bidi="he-IL"/>
        </w:rPr>
        <w:t xml:space="preserve"> </w:t>
      </w:r>
    </w:p>
    <w:p w:rsidR="00682DFB" w:rsidRPr="00682DFB" w:rsidRDefault="00682DFB" w:rsidP="00A75BDE">
      <w:pPr>
        <w:pStyle w:val="af0"/>
        <w:shd w:val="clear" w:color="auto" w:fill="FEFFFE"/>
        <w:spacing w:line="307" w:lineRule="exact"/>
        <w:ind w:left="14" w:right="3" w:firstLine="532"/>
        <w:jc w:val="both"/>
        <w:rPr>
          <w:sz w:val="28"/>
          <w:szCs w:val="28"/>
          <w:shd w:val="clear" w:color="auto" w:fill="FEFFFE"/>
          <w:lang w:bidi="he-IL"/>
        </w:rPr>
      </w:pPr>
      <w:r w:rsidRPr="00682DFB">
        <w:rPr>
          <w:sz w:val="28"/>
          <w:szCs w:val="28"/>
          <w:shd w:val="clear" w:color="auto" w:fill="FEFFFE"/>
          <w:lang w:bidi="he-IL"/>
        </w:rPr>
        <w:t xml:space="preserve">40. </w:t>
      </w:r>
      <w:proofErr w:type="gramStart"/>
      <w:r w:rsidRPr="00682DFB">
        <w:rPr>
          <w:sz w:val="28"/>
          <w:szCs w:val="28"/>
          <w:shd w:val="clear" w:color="auto" w:fill="FEFFFE"/>
          <w:lang w:bidi="he-IL"/>
        </w:rPr>
        <w:t xml:space="preserve">Протокол аттестационной комиссии с </w:t>
      </w:r>
      <w:r w:rsidR="00695991">
        <w:rPr>
          <w:sz w:val="28"/>
          <w:szCs w:val="28"/>
          <w:shd w:val="clear" w:color="auto" w:fill="FEFFFE"/>
          <w:lang w:bidi="he-IL"/>
        </w:rPr>
        <w:t>при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нятым решением </w:t>
      </w:r>
      <w:r w:rsidR="00695991">
        <w:rPr>
          <w:sz w:val="28"/>
          <w:szCs w:val="28"/>
          <w:shd w:val="clear" w:color="auto" w:fill="FEFFFE"/>
          <w:lang w:bidi="he-IL"/>
        </w:rPr>
        <w:t>п</w:t>
      </w:r>
      <w:r w:rsidRPr="00682DFB">
        <w:rPr>
          <w:sz w:val="28"/>
          <w:szCs w:val="28"/>
          <w:shd w:val="clear" w:color="auto" w:fill="FEFFFE"/>
          <w:lang w:bidi="he-IL"/>
        </w:rPr>
        <w:t>о</w:t>
      </w:r>
      <w:r w:rsidR="00695991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>вопросу рассмотрения проекта решения о расторжении трудового договора с руководителем в соответствии с пун</w:t>
      </w:r>
      <w:r w:rsidR="00695991">
        <w:rPr>
          <w:sz w:val="28"/>
          <w:szCs w:val="28"/>
          <w:shd w:val="clear" w:color="auto" w:fill="FEFFFE"/>
          <w:lang w:bidi="he-IL"/>
        </w:rPr>
        <w:t>ктом</w:t>
      </w:r>
      <w:r w:rsidRPr="00682DFB">
        <w:rPr>
          <w:sz w:val="28"/>
          <w:szCs w:val="28"/>
          <w:shd w:val="clear" w:color="auto" w:fill="FEFFFE"/>
          <w:lang w:bidi="he-IL"/>
        </w:rPr>
        <w:t xml:space="preserve"> 2 статьи 218 Трудового кодекса</w:t>
      </w:r>
      <w:r w:rsidR="00695991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>Российской Федерации направляется директору Департамента не позднее</w:t>
      </w:r>
      <w:r w:rsidR="00695991">
        <w:rPr>
          <w:sz w:val="28"/>
          <w:szCs w:val="28"/>
          <w:shd w:val="clear" w:color="auto" w:fill="FEFFFE"/>
          <w:lang w:bidi="he-IL"/>
        </w:rPr>
        <w:t xml:space="preserve"> </w:t>
      </w:r>
      <w:r w:rsidRPr="00682DFB">
        <w:rPr>
          <w:sz w:val="28"/>
          <w:szCs w:val="28"/>
          <w:shd w:val="clear" w:color="auto" w:fill="FEFFFE"/>
          <w:lang w:bidi="he-IL"/>
        </w:rPr>
        <w:t xml:space="preserve">двухдневного срока со дня проведения заседания аттестационной </w:t>
      </w:r>
      <w:r w:rsidR="00695991">
        <w:rPr>
          <w:sz w:val="28"/>
          <w:szCs w:val="28"/>
          <w:shd w:val="clear" w:color="auto" w:fill="FEFFFE"/>
          <w:lang w:bidi="he-IL"/>
        </w:rPr>
        <w:t>комиссии.</w:t>
      </w:r>
      <w:r w:rsidRPr="00682DFB">
        <w:rPr>
          <w:sz w:val="28"/>
          <w:szCs w:val="28"/>
          <w:shd w:val="clear" w:color="auto" w:fill="FEFFFE"/>
          <w:lang w:bidi="he-IL"/>
        </w:rPr>
        <w:t xml:space="preserve">». </w:t>
      </w:r>
      <w:proofErr w:type="gramEnd"/>
    </w:p>
    <w:p w:rsidR="00682DFB" w:rsidRPr="00682DFB" w:rsidRDefault="00682DFB" w:rsidP="00A75BDE">
      <w:pPr>
        <w:pStyle w:val="af0"/>
        <w:jc w:val="both"/>
        <w:rPr>
          <w:sz w:val="27"/>
          <w:szCs w:val="27"/>
          <w:lang w:bidi="he-IL"/>
        </w:rPr>
      </w:pPr>
    </w:p>
    <w:p w:rsidR="00682DFB" w:rsidRPr="00682DFB" w:rsidRDefault="00682DFB" w:rsidP="00A75BDE">
      <w:pPr>
        <w:jc w:val="both"/>
        <w:rPr>
          <w:color w:val="auto"/>
        </w:rPr>
      </w:pPr>
    </w:p>
    <w:p w:rsidR="00F42441" w:rsidRPr="00682DFB" w:rsidRDefault="00F42441" w:rsidP="00A75BDE">
      <w:pPr>
        <w:pStyle w:val="30"/>
        <w:shd w:val="clear" w:color="auto" w:fill="auto"/>
        <w:spacing w:before="0" w:after="633" w:line="322" w:lineRule="exact"/>
        <w:ind w:right="140" w:firstLine="0"/>
        <w:jc w:val="both"/>
        <w:rPr>
          <w:color w:val="auto"/>
        </w:rPr>
      </w:pPr>
    </w:p>
    <w:sectPr w:rsidR="00F42441" w:rsidRPr="00682DFB" w:rsidSect="00695991">
      <w:headerReference w:type="even" r:id="rId9"/>
      <w:headerReference w:type="first" r:id="rId10"/>
      <w:type w:val="continuous"/>
      <w:pgSz w:w="11909" w:h="16838"/>
      <w:pgMar w:top="942" w:right="85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D5" w:rsidRDefault="005F52D5">
      <w:r>
        <w:separator/>
      </w:r>
    </w:p>
  </w:endnote>
  <w:endnote w:type="continuationSeparator" w:id="0">
    <w:p w:rsidR="005F52D5" w:rsidRDefault="005F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D5" w:rsidRDefault="005F52D5"/>
  </w:footnote>
  <w:footnote w:type="continuationSeparator" w:id="0">
    <w:p w:rsidR="005F52D5" w:rsidRDefault="005F52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0" w:rsidRDefault="00FE704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0" w:rsidRDefault="00FE70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F41E8C" wp14:editId="1244CE42">
              <wp:simplePos x="0" y="0"/>
              <wp:positionH relativeFrom="page">
                <wp:posOffset>5687060</wp:posOffset>
              </wp:positionH>
              <wp:positionV relativeFrom="page">
                <wp:posOffset>395605</wp:posOffset>
              </wp:positionV>
              <wp:extent cx="1514475" cy="20447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040" w:rsidRDefault="00FE704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8pt;margin-top:31.15pt;width:119.2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MzqAIAAKc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" filled="f" stroked="f">
              <v:textbox style="mso-fit-shape-to-text:t" inset="0,0,0,0">
                <w:txbxContent>
                  <w:p w:rsidR="00FE7040" w:rsidRDefault="00FE7040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8F7"/>
    <w:multiLevelType w:val="multilevel"/>
    <w:tmpl w:val="CED2E852"/>
    <w:lvl w:ilvl="0">
      <w:start w:val="1"/>
      <w:numFmt w:val="decimal"/>
      <w:suff w:val="nothing"/>
      <w:lvlText w:val="%1.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863294"/>
    <w:multiLevelType w:val="multilevel"/>
    <w:tmpl w:val="1C069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F639F"/>
    <w:multiLevelType w:val="multilevel"/>
    <w:tmpl w:val="49E08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80E7D"/>
    <w:multiLevelType w:val="multilevel"/>
    <w:tmpl w:val="FA9CB4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12D84"/>
    <w:multiLevelType w:val="multilevel"/>
    <w:tmpl w:val="DA36D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1"/>
    <w:rsid w:val="000A1CEE"/>
    <w:rsid w:val="00180A86"/>
    <w:rsid w:val="002D5EEE"/>
    <w:rsid w:val="00377AA5"/>
    <w:rsid w:val="00481993"/>
    <w:rsid w:val="00543AB1"/>
    <w:rsid w:val="005F52D5"/>
    <w:rsid w:val="00612810"/>
    <w:rsid w:val="00682DFB"/>
    <w:rsid w:val="00695991"/>
    <w:rsid w:val="006A1AC0"/>
    <w:rsid w:val="007E4C26"/>
    <w:rsid w:val="00A30612"/>
    <w:rsid w:val="00A65185"/>
    <w:rsid w:val="00A75BDE"/>
    <w:rsid w:val="00C01E7C"/>
    <w:rsid w:val="00D47E67"/>
    <w:rsid w:val="00DA0F46"/>
    <w:rsid w:val="00DE2058"/>
    <w:rsid w:val="00E733AD"/>
    <w:rsid w:val="00F42441"/>
    <w:rsid w:val="00F8405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SGothic115pt">
    <w:name w:val="Основной текст (3) + MS Gothic;11;5 pt;Не полужирный;Курсив"/>
    <w:basedOn w:val="3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497" w:lineRule="exact"/>
      <w:ind w:hanging="1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19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99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E7C"/>
    <w:rPr>
      <w:color w:val="000000"/>
    </w:rPr>
  </w:style>
  <w:style w:type="paragraph" w:styleId="ae">
    <w:name w:val="footer"/>
    <w:basedOn w:val="a"/>
    <w:link w:val="af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E7C"/>
    <w:rPr>
      <w:color w:val="000000"/>
    </w:rPr>
  </w:style>
  <w:style w:type="paragraph" w:customStyle="1" w:styleId="af0">
    <w:name w:val="Стиль"/>
    <w:rsid w:val="00682DFB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SGothic115pt">
    <w:name w:val="Основной текст (3) + MS Gothic;11;5 pt;Не полужирный;Курсив"/>
    <w:basedOn w:val="3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497" w:lineRule="exact"/>
      <w:ind w:hanging="1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19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99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E7C"/>
    <w:rPr>
      <w:color w:val="000000"/>
    </w:rPr>
  </w:style>
  <w:style w:type="paragraph" w:styleId="ae">
    <w:name w:val="footer"/>
    <w:basedOn w:val="a"/>
    <w:link w:val="af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E7C"/>
    <w:rPr>
      <w:color w:val="000000"/>
    </w:rPr>
  </w:style>
  <w:style w:type="paragraph" w:customStyle="1" w:styleId="af0">
    <w:name w:val="Стиль"/>
    <w:rsid w:val="00682DFB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6E57BF-E364-4936-A70E-2576F85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Юлия Олеговна</dc:creator>
  <cp:lastModifiedBy>Витвицкий Александр Владимирович</cp:lastModifiedBy>
  <cp:revision>3</cp:revision>
  <cp:lastPrinted>2016-01-19T04:20:00Z</cp:lastPrinted>
  <dcterms:created xsi:type="dcterms:W3CDTF">2016-01-19T08:06:00Z</dcterms:created>
  <dcterms:modified xsi:type="dcterms:W3CDTF">2016-01-19T08:35:00Z</dcterms:modified>
</cp:coreProperties>
</file>